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1BDC4" w14:textId="5054A3F3" w:rsidR="00EE5913" w:rsidRPr="00F21DA6" w:rsidRDefault="005E1820" w:rsidP="00F21DA6">
      <w:pPr>
        <w:jc w:val="center"/>
        <w:rPr>
          <w:rFonts w:ascii="Congenial Black" w:hAnsi="Congenial Black"/>
          <w:sz w:val="44"/>
          <w:szCs w:val="44"/>
        </w:rPr>
      </w:pPr>
      <w:r>
        <w:rPr>
          <w:rFonts w:ascii="Congenial Black" w:hAnsi="Congenial Black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5194C3D" wp14:editId="250522DF">
                <wp:simplePos x="0" y="0"/>
                <wp:positionH relativeFrom="column">
                  <wp:posOffset>1028700</wp:posOffset>
                </wp:positionH>
                <wp:positionV relativeFrom="paragraph">
                  <wp:posOffset>-238125</wp:posOffset>
                </wp:positionV>
                <wp:extent cx="3895725" cy="981075"/>
                <wp:effectExtent l="57150" t="57150" r="47625" b="66675"/>
                <wp:wrapNone/>
                <wp:docPr id="54519089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5725" cy="981075"/>
                        </a:xfrm>
                        <a:custGeom>
                          <a:avLst/>
                          <a:gdLst>
                            <a:gd name="csX0" fmla="*/ 0 w 3895725"/>
                            <a:gd name="csY0" fmla="*/ 0 h 981075"/>
                            <a:gd name="csX1" fmla="*/ 3895725 w 3895725"/>
                            <a:gd name="csY1" fmla="*/ 0 h 981075"/>
                            <a:gd name="csX2" fmla="*/ 3895725 w 3895725"/>
                            <a:gd name="csY2" fmla="*/ 981075 h 981075"/>
                            <a:gd name="csX3" fmla="*/ 0 w 3895725"/>
                            <a:gd name="csY3" fmla="*/ 981075 h 981075"/>
                            <a:gd name="csX4" fmla="*/ 0 w 3895725"/>
                            <a:gd name="csY4" fmla="*/ 0 h 981075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  <a:cxn ang="0">
                              <a:pos x="csX3" y="csY3"/>
                            </a:cxn>
                            <a:cxn ang="0">
                              <a:pos x="csX4" y="csY4"/>
                            </a:cxn>
                          </a:cxnLst>
                          <a:rect l="l" t="t" r="r" b="b"/>
                          <a:pathLst>
                            <a:path w="3895725" h="981075" fill="none" extrusionOk="0">
                              <a:moveTo>
                                <a:pt x="0" y="0"/>
                              </a:moveTo>
                              <a:cubicBezTo>
                                <a:pt x="1511866" y="-49533"/>
                                <a:pt x="2977867" y="-14809"/>
                                <a:pt x="3895725" y="0"/>
                              </a:cubicBezTo>
                              <a:cubicBezTo>
                                <a:pt x="3906567" y="286901"/>
                                <a:pt x="3864224" y="555004"/>
                                <a:pt x="3895725" y="981075"/>
                              </a:cubicBezTo>
                              <a:cubicBezTo>
                                <a:pt x="2103622" y="932844"/>
                                <a:pt x="1847227" y="1065530"/>
                                <a:pt x="0" y="981075"/>
                              </a:cubicBezTo>
                              <a:cubicBezTo>
                                <a:pt x="-82424" y="492562"/>
                                <a:pt x="8633" y="279035"/>
                                <a:pt x="0" y="0"/>
                              </a:cubicBezTo>
                              <a:close/>
                            </a:path>
                            <a:path w="3895725" h="981075" stroke="0" extrusionOk="0">
                              <a:moveTo>
                                <a:pt x="0" y="0"/>
                              </a:moveTo>
                              <a:cubicBezTo>
                                <a:pt x="1280933" y="118645"/>
                                <a:pt x="1998891" y="116012"/>
                                <a:pt x="3895725" y="0"/>
                              </a:cubicBezTo>
                              <a:cubicBezTo>
                                <a:pt x="3871297" y="402970"/>
                                <a:pt x="3941609" y="686845"/>
                                <a:pt x="3895725" y="981075"/>
                              </a:cubicBezTo>
                              <a:cubicBezTo>
                                <a:pt x="3032582" y="1115675"/>
                                <a:pt x="945240" y="823879"/>
                                <a:pt x="0" y="981075"/>
                              </a:cubicBezTo>
                              <a:cubicBezTo>
                                <a:pt x="5906" y="712565"/>
                                <a:pt x="49013" y="46074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prstGeom prst="rect">
                                  <a:avLst/>
                                </a:prstGeom>
                                <ask:type>
                                  <ask:lineSketchCurved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79121329" w14:textId="77777777" w:rsidR="00F21DA6" w:rsidRDefault="00F21DA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194C3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1pt;margin-top:-18.75pt;width:306.75pt;height:77.25pt;z-index:-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" fillcolor="white [3201]" strokeweight="2.25pt">
                <v:textbox>
                  <w:txbxContent>
                    <w:p w14:paraId="79121329" w14:textId="77777777" w:rsidR="00F21DA6" w:rsidRDefault="00F21DA6"/>
                  </w:txbxContent>
                </v:textbox>
              </v:shape>
            </w:pict>
          </mc:Fallback>
        </mc:AlternateContent>
      </w:r>
      <w:r w:rsidR="000D1A14">
        <w:rPr>
          <w:rFonts w:ascii="Congenial Black" w:hAnsi="Congenial Black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D480C8" wp14:editId="421BB027">
                <wp:simplePos x="0" y="0"/>
                <wp:positionH relativeFrom="margin">
                  <wp:align>center</wp:align>
                </wp:positionH>
                <wp:positionV relativeFrom="paragraph">
                  <wp:posOffset>-752475</wp:posOffset>
                </wp:positionV>
                <wp:extent cx="5210175" cy="290945"/>
                <wp:effectExtent l="0" t="0" r="28575" b="13970"/>
                <wp:wrapNone/>
                <wp:docPr id="95918581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2909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3DE5DB" w14:textId="2578425E" w:rsidR="000D1A14" w:rsidRPr="009D62A2" w:rsidRDefault="000D1A14">
                            <w:pPr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0D1A14">
                              <w:rPr>
                                <w:b/>
                                <w:bCs/>
                                <w:color w:val="FF0000"/>
                              </w:rPr>
                              <w:t xml:space="preserve">DE STUDENTS: DO ONLY </w:t>
                            </w:r>
                            <w:r w:rsidRPr="009D62A2">
                              <w:rPr>
                                <w:b/>
                                <w:bCs/>
                                <w:color w:val="FF0000"/>
                              </w:rPr>
                              <w:t>PART 1</w:t>
                            </w:r>
                            <w:r w:rsidR="009D62A2" w:rsidRPr="009D62A2">
                              <w:rPr>
                                <w:b/>
                                <w:bCs/>
                                <w:color w:val="FF0000"/>
                              </w:rPr>
                              <w:t xml:space="preserve">. </w:t>
                            </w:r>
                            <w:r w:rsidR="009D62A2" w:rsidRPr="00A842F5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0000"/>
                                <w:shd w:val="clear" w:color="auto" w:fill="FFFFFF"/>
                              </w:rPr>
                              <w:t>Part 2 is NOT for Dual Enrollment students.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D480C8" id="Text Box 3" o:spid="_x0000_s1027" type="#_x0000_t202" style="position:absolute;left:0;text-align:left;margin-left:0;margin-top:-59.25pt;width:410.25pt;height:22.9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" fillcolor="white [3201]" strokeweight=".5pt">
                <v:textbox>
                  <w:txbxContent>
                    <w:p w14:paraId="593DE5DB" w14:textId="2578425E" w:rsidR="000D1A14" w:rsidRPr="009D62A2" w:rsidRDefault="000D1A14">
                      <w:pPr>
                        <w:rPr>
                          <w:b/>
                          <w:bCs/>
                          <w:color w:val="FF0000"/>
                        </w:rPr>
                      </w:pPr>
                      <w:r w:rsidRPr="000D1A14">
                        <w:rPr>
                          <w:b/>
                          <w:bCs/>
                          <w:color w:val="FF0000"/>
                        </w:rPr>
                        <w:t xml:space="preserve">DE STUDENTS: DO ONLY </w:t>
                      </w:r>
                      <w:r w:rsidRPr="009D62A2">
                        <w:rPr>
                          <w:b/>
                          <w:bCs/>
                          <w:color w:val="FF0000"/>
                        </w:rPr>
                        <w:t>PART 1</w:t>
                      </w:r>
                      <w:r w:rsidR="009D62A2" w:rsidRPr="009D62A2">
                        <w:rPr>
                          <w:b/>
                          <w:bCs/>
                          <w:color w:val="FF0000"/>
                        </w:rPr>
                        <w:t xml:space="preserve">. </w:t>
                      </w:r>
                      <w:r w:rsidR="009D62A2" w:rsidRPr="00A842F5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0000"/>
                          <w:shd w:val="clear" w:color="auto" w:fill="FFFFFF"/>
                        </w:rPr>
                        <w:t>Part 2 is NOT for Dual Enrollment students.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21DA6" w:rsidRPr="00F21DA6">
        <w:rPr>
          <w:rFonts w:ascii="Congenial Black" w:hAnsi="Congenial Black"/>
          <w:sz w:val="44"/>
          <w:szCs w:val="44"/>
        </w:rPr>
        <w:t>Bishop Noland High School</w:t>
      </w:r>
    </w:p>
    <w:p w14:paraId="3D118192" w14:textId="5B1C0B42" w:rsidR="00F21DA6" w:rsidRDefault="00F21DA6" w:rsidP="00F21DA6">
      <w:pPr>
        <w:jc w:val="center"/>
        <w:rPr>
          <w:rFonts w:ascii="Congenial Black" w:hAnsi="Congenial Black"/>
          <w:sz w:val="44"/>
          <w:szCs w:val="44"/>
        </w:rPr>
      </w:pPr>
      <w:r>
        <w:rPr>
          <w:noProof/>
        </w:rPr>
        <w:drawing>
          <wp:anchor distT="19050" distB="19050" distL="19050" distR="19050" simplePos="0" relativeHeight="251662336" behindDoc="1" locked="0" layoutInCell="1" hidden="0" allowOverlap="1" wp14:anchorId="01A5C61B" wp14:editId="397D81C3">
            <wp:simplePos x="0" y="0"/>
            <wp:positionH relativeFrom="margin">
              <wp:posOffset>5062855</wp:posOffset>
            </wp:positionH>
            <wp:positionV relativeFrom="paragraph">
              <wp:posOffset>8890</wp:posOffset>
            </wp:positionV>
            <wp:extent cx="1566863" cy="1269699"/>
            <wp:effectExtent l="0" t="0" r="0" b="6985"/>
            <wp:wrapNone/>
            <wp:docPr id="1" name="image1.png" descr="A smiley face with sunglasses and a beach ball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A smiley face with sunglasses and a beach ball&#10;&#10;Description automatically generated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66863" cy="12696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F21DA6">
        <w:rPr>
          <w:rFonts w:ascii="Congenial Black" w:hAnsi="Congenial Black"/>
          <w:sz w:val="44"/>
          <w:szCs w:val="44"/>
        </w:rPr>
        <w:t>11</w:t>
      </w:r>
      <w:r w:rsidRPr="00F21DA6">
        <w:rPr>
          <w:rFonts w:ascii="Congenial Black" w:hAnsi="Congenial Black"/>
          <w:sz w:val="44"/>
          <w:szCs w:val="44"/>
          <w:vertAlign w:val="superscript"/>
        </w:rPr>
        <w:t>th</w:t>
      </w:r>
      <w:r w:rsidRPr="00F21DA6">
        <w:rPr>
          <w:rFonts w:ascii="Congenial Black" w:hAnsi="Congenial Black"/>
          <w:sz w:val="44"/>
          <w:szCs w:val="44"/>
        </w:rPr>
        <w:t xml:space="preserve"> Grade Summer Reading</w:t>
      </w:r>
    </w:p>
    <w:p w14:paraId="1A8FA477" w14:textId="19F5FAA6" w:rsidR="00F21DA6" w:rsidRDefault="00906DD9" w:rsidP="00F21DA6">
      <w:pPr>
        <w:autoSpaceDE w:val="0"/>
        <w:autoSpaceDN w:val="0"/>
        <w:adjustRightInd w:val="0"/>
        <w:spacing w:after="0" w:line="240" w:lineRule="auto"/>
        <w:rPr>
          <w:rFonts w:ascii="Bodoni-Bold" w:hAnsi="Bodoni-Bold" w:cs="Bodoni-Bold"/>
          <w:b/>
          <w:bCs/>
          <w:color w:val="000000"/>
          <w:kern w:val="0"/>
          <w:sz w:val="32"/>
          <w:szCs w:val="32"/>
        </w:rPr>
      </w:pPr>
      <w:r>
        <w:rPr>
          <w:rFonts w:ascii="Bodoni-Bold" w:hAnsi="Bodoni-Bold" w:cs="Bodoni-Bold"/>
          <w:b/>
          <w:bCs/>
          <w:color w:val="000000"/>
          <w:kern w:val="0"/>
          <w:sz w:val="32"/>
          <w:szCs w:val="32"/>
        </w:rPr>
        <w:t>For DE English Students:</w:t>
      </w:r>
    </w:p>
    <w:p w14:paraId="288D6402" w14:textId="5CD1ECFF" w:rsidR="00217F66" w:rsidRDefault="00F21DA6" w:rsidP="00217F66">
      <w:pPr>
        <w:spacing w:after="0" w:line="240" w:lineRule="auto"/>
        <w:rPr>
          <w:rFonts w:ascii="Arial" w:hAnsi="Arial" w:cs="Arial"/>
          <w:i/>
          <w:iCs/>
          <w:kern w:val="0"/>
          <w:sz w:val="32"/>
          <w:szCs w:val="32"/>
        </w:rPr>
      </w:pPr>
      <w:r w:rsidRPr="00E57B11">
        <w:rPr>
          <w:rFonts w:ascii="Arial" w:hAnsi="Arial" w:cs="Arial"/>
          <w:color w:val="000000"/>
          <w:kern w:val="0"/>
          <w:sz w:val="32"/>
          <w:szCs w:val="32"/>
        </w:rPr>
        <w:t xml:space="preserve">Read and annotate </w:t>
      </w:r>
      <w:r w:rsidR="0066267A" w:rsidRPr="00975077">
        <w:rPr>
          <w:rFonts w:ascii="Arial" w:hAnsi="Arial" w:cs="Arial"/>
          <w:i/>
          <w:iCs/>
          <w:color w:val="000000"/>
          <w:kern w:val="0"/>
          <w:sz w:val="32"/>
          <w:szCs w:val="32"/>
        </w:rPr>
        <w:t xml:space="preserve">The </w:t>
      </w:r>
      <w:r w:rsidR="00217F66">
        <w:rPr>
          <w:rFonts w:ascii="Arial" w:hAnsi="Arial" w:cs="Arial"/>
          <w:i/>
          <w:iCs/>
          <w:color w:val="000000"/>
          <w:kern w:val="0"/>
          <w:sz w:val="32"/>
          <w:szCs w:val="32"/>
        </w:rPr>
        <w:t>Odyssey</w:t>
      </w:r>
      <w:r w:rsidR="0066267A">
        <w:rPr>
          <w:rFonts w:ascii="Arial" w:hAnsi="Arial" w:cs="Arial"/>
          <w:color w:val="000000"/>
          <w:kern w:val="0"/>
          <w:sz w:val="32"/>
          <w:szCs w:val="32"/>
        </w:rPr>
        <w:t xml:space="preserve"> by Homer, translated by</w:t>
      </w:r>
      <w:r w:rsidR="0066267A">
        <w:rPr>
          <w:rFonts w:ascii="Arial" w:hAnsi="Arial" w:cs="Arial"/>
          <w:color w:val="000000"/>
          <w:kern w:val="0"/>
          <w:sz w:val="32"/>
          <w:szCs w:val="32"/>
        </w:rPr>
        <w:br/>
      </w:r>
      <w:r w:rsidR="00906DD9">
        <w:rPr>
          <w:rFonts w:ascii="Arial" w:hAnsi="Arial" w:cs="Arial"/>
          <w:color w:val="000000"/>
          <w:kern w:val="0"/>
          <w:sz w:val="32"/>
          <w:szCs w:val="32"/>
        </w:rPr>
        <w:t>Robert Fagles</w:t>
      </w:r>
      <w:r w:rsidRPr="00E57B11">
        <w:rPr>
          <w:rFonts w:ascii="Arial" w:hAnsi="Arial" w:cs="Arial"/>
          <w:color w:val="000000"/>
          <w:kern w:val="0"/>
          <w:sz w:val="32"/>
          <w:szCs w:val="32"/>
        </w:rPr>
        <w:t xml:space="preserve">. </w:t>
      </w:r>
      <w:r w:rsidR="0066267A">
        <w:rPr>
          <w:rFonts w:ascii="Arial" w:hAnsi="Arial" w:cs="Arial"/>
          <w:color w:val="000000"/>
          <w:kern w:val="0"/>
          <w:sz w:val="32"/>
          <w:szCs w:val="32"/>
        </w:rPr>
        <w:t xml:space="preserve"> </w:t>
      </w:r>
      <w:r w:rsidRPr="00E57B11">
        <w:rPr>
          <w:rFonts w:ascii="Arial" w:hAnsi="Arial" w:cs="Arial"/>
          <w:i/>
          <w:iCs/>
          <w:kern w:val="0"/>
          <w:sz w:val="32"/>
          <w:szCs w:val="32"/>
        </w:rPr>
        <w:t xml:space="preserve">*Amazon: </w:t>
      </w:r>
      <w:bookmarkStart w:id="0" w:name="_Hlk165642560"/>
      <w:r w:rsidR="00217F66">
        <w:rPr>
          <w:rFonts w:ascii="Arial" w:hAnsi="Arial" w:cs="Arial"/>
          <w:i/>
          <w:iCs/>
          <w:kern w:val="0"/>
          <w:sz w:val="32"/>
          <w:szCs w:val="32"/>
        </w:rPr>
        <w:fldChar w:fldCharType="begin"/>
      </w:r>
      <w:r w:rsidR="00217F66">
        <w:rPr>
          <w:rFonts w:ascii="Arial" w:hAnsi="Arial" w:cs="Arial"/>
          <w:i/>
          <w:iCs/>
          <w:kern w:val="0"/>
          <w:sz w:val="32"/>
          <w:szCs w:val="32"/>
        </w:rPr>
        <w:instrText>HYPERLINK "</w:instrText>
      </w:r>
      <w:r w:rsidR="00217F66" w:rsidRPr="00217F66">
        <w:rPr>
          <w:rFonts w:ascii="Arial" w:hAnsi="Arial" w:cs="Arial"/>
          <w:i/>
          <w:iCs/>
          <w:kern w:val="0"/>
          <w:sz w:val="32"/>
          <w:szCs w:val="32"/>
        </w:rPr>
        <w:instrText>https://a.co/d/6jqOJOE</w:instrText>
      </w:r>
      <w:r w:rsidR="00217F66">
        <w:rPr>
          <w:rFonts w:ascii="Arial" w:hAnsi="Arial" w:cs="Arial"/>
          <w:i/>
          <w:iCs/>
          <w:kern w:val="0"/>
          <w:sz w:val="32"/>
          <w:szCs w:val="32"/>
        </w:rPr>
        <w:instrText>"</w:instrText>
      </w:r>
      <w:r w:rsidR="00217F66">
        <w:rPr>
          <w:rFonts w:ascii="Arial" w:hAnsi="Arial" w:cs="Arial"/>
          <w:i/>
          <w:iCs/>
          <w:kern w:val="0"/>
          <w:sz w:val="32"/>
          <w:szCs w:val="32"/>
        </w:rPr>
      </w:r>
      <w:r w:rsidR="00217F66">
        <w:rPr>
          <w:rFonts w:ascii="Arial" w:hAnsi="Arial" w:cs="Arial"/>
          <w:i/>
          <w:iCs/>
          <w:kern w:val="0"/>
          <w:sz w:val="32"/>
          <w:szCs w:val="32"/>
        </w:rPr>
        <w:fldChar w:fldCharType="separate"/>
      </w:r>
      <w:r w:rsidR="00217F66" w:rsidRPr="009A7201">
        <w:rPr>
          <w:rStyle w:val="Hyperlink"/>
          <w:rFonts w:ascii="Arial" w:hAnsi="Arial" w:cs="Arial"/>
          <w:i/>
          <w:iCs/>
          <w:kern w:val="0"/>
          <w:sz w:val="32"/>
          <w:szCs w:val="32"/>
        </w:rPr>
        <w:t>https://a.co/d/6jqOJOE</w:t>
      </w:r>
      <w:r w:rsidR="00217F66">
        <w:rPr>
          <w:rFonts w:ascii="Arial" w:hAnsi="Arial" w:cs="Arial"/>
          <w:i/>
          <w:iCs/>
          <w:kern w:val="0"/>
          <w:sz w:val="32"/>
          <w:szCs w:val="32"/>
        </w:rPr>
        <w:fldChar w:fldCharType="end"/>
      </w:r>
    </w:p>
    <w:bookmarkEnd w:id="0"/>
    <w:p w14:paraId="422E07B3" w14:textId="77777777" w:rsidR="00F21DA6" w:rsidRPr="00E57B11" w:rsidRDefault="00F21DA6" w:rsidP="00F21DA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 w:rsidRPr="00E57B11">
        <w:rPr>
          <w:rFonts w:ascii="Arial" w:hAnsi="Arial" w:cs="Arial"/>
          <w:color w:val="000000"/>
          <w:kern w:val="0"/>
          <w:sz w:val="32"/>
          <w:szCs w:val="32"/>
        </w:rPr>
        <w:t>Use the annotation guide below.</w:t>
      </w:r>
    </w:p>
    <w:p w14:paraId="7AEA359E" w14:textId="0EDB3D98" w:rsidR="00F21DA6" w:rsidRDefault="00F21DA6" w:rsidP="00F21DA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 w:rsidRPr="00E57B11">
        <w:rPr>
          <w:rFonts w:ascii="Arial" w:hAnsi="Arial" w:cs="Arial"/>
          <w:color w:val="000000"/>
          <w:kern w:val="0"/>
          <w:sz w:val="32"/>
          <w:szCs w:val="32"/>
        </w:rPr>
        <w:t xml:space="preserve">Turn in </w:t>
      </w:r>
      <w:r w:rsidR="004E4B46" w:rsidRPr="00E57B11">
        <w:rPr>
          <w:rFonts w:ascii="Arial" w:hAnsi="Arial" w:cs="Arial"/>
          <w:color w:val="000000"/>
          <w:kern w:val="0"/>
          <w:sz w:val="32"/>
          <w:szCs w:val="32"/>
        </w:rPr>
        <w:t>the book</w:t>
      </w:r>
      <w:r w:rsidRPr="00E57B11">
        <w:rPr>
          <w:rFonts w:ascii="Arial" w:hAnsi="Arial" w:cs="Arial"/>
          <w:color w:val="000000"/>
          <w:kern w:val="0"/>
          <w:sz w:val="32"/>
          <w:szCs w:val="32"/>
        </w:rPr>
        <w:t xml:space="preserve"> to </w:t>
      </w:r>
      <w:r w:rsidR="00691D14" w:rsidRPr="00E57B11">
        <w:rPr>
          <w:rFonts w:ascii="Arial" w:hAnsi="Arial" w:cs="Arial"/>
          <w:color w:val="000000"/>
          <w:kern w:val="0"/>
          <w:sz w:val="32"/>
          <w:szCs w:val="32"/>
        </w:rPr>
        <w:t>the teacher</w:t>
      </w:r>
      <w:r w:rsidRPr="00E57B11">
        <w:rPr>
          <w:rFonts w:ascii="Arial" w:hAnsi="Arial" w:cs="Arial"/>
          <w:color w:val="000000"/>
          <w:kern w:val="0"/>
          <w:sz w:val="32"/>
          <w:szCs w:val="32"/>
        </w:rPr>
        <w:t xml:space="preserve"> when we return to school.</w:t>
      </w:r>
    </w:p>
    <w:p w14:paraId="3AB717AE" w14:textId="08D77ECA" w:rsidR="00F21DA6" w:rsidRDefault="00F21DA6" w:rsidP="00F21DA6">
      <w:pPr>
        <w:rPr>
          <w:rFonts w:ascii="Congenial Black" w:hAnsi="Congenial Black"/>
          <w:sz w:val="44"/>
          <w:szCs w:val="44"/>
        </w:rPr>
      </w:pPr>
      <w:r>
        <w:rPr>
          <w:rFonts w:ascii="Congenial Black" w:hAnsi="Congenial Black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7A3485" wp14:editId="5AC3C4EF">
                <wp:simplePos x="0" y="0"/>
                <wp:positionH relativeFrom="column">
                  <wp:posOffset>238125</wp:posOffset>
                </wp:positionH>
                <wp:positionV relativeFrom="paragraph">
                  <wp:posOffset>162560</wp:posOffset>
                </wp:positionV>
                <wp:extent cx="5191125" cy="1895475"/>
                <wp:effectExtent l="0" t="0" r="28575" b="28575"/>
                <wp:wrapNone/>
                <wp:docPr id="139738612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91125" cy="1895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0CE26C" w14:textId="77777777" w:rsidR="00F21DA6" w:rsidRPr="0043059E" w:rsidRDefault="00F21DA6" w:rsidP="00F21DA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Bodoni" w:hAnsi="Bodoni" w:cs="Bodoni"/>
                                <w:color w:val="000000"/>
                                <w:kern w:val="0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43059E">
                              <w:rPr>
                                <w:rFonts w:ascii="Bodoni" w:hAnsi="Bodoni" w:cs="Bodoni"/>
                                <w:color w:val="000000"/>
                                <w:kern w:val="0"/>
                                <w:sz w:val="32"/>
                                <w:szCs w:val="32"/>
                                <w:u w:val="single"/>
                              </w:rPr>
                              <w:t>Annotation Guide</w:t>
                            </w:r>
                          </w:p>
                          <w:p w14:paraId="12570EC5" w14:textId="0A420C52" w:rsidR="00F21DA6" w:rsidRDefault="00F21DA6" w:rsidP="00F21DA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Bodoni" w:hAnsi="Bodoni" w:cs="Bodoni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eastAsia="ArialMT" w:hAnsi="Arial" w:cs="Arial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●</w:t>
                            </w:r>
                            <w:r>
                              <w:rPr>
                                <w:rFonts w:ascii="ArialMT" w:eastAsia="ArialMT" w:hAnsi="Barrio-Regular" w:cs="ArialMT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Bodoni" w:hAnsi="Bodoni" w:cs="Bodoni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 xml:space="preserve">Circle </w:t>
                            </w:r>
                            <w:r w:rsidR="00906DD9">
                              <w:rPr>
                                <w:rFonts w:ascii="Bodoni" w:hAnsi="Bodoni" w:cs="Bodoni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and</w:t>
                            </w:r>
                            <w:r>
                              <w:rPr>
                                <w:rFonts w:ascii="Bodoni" w:hAnsi="Bodoni" w:cs="Bodoni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 xml:space="preserve"> defi</w:t>
                            </w:r>
                            <w:r w:rsidR="00906DD9">
                              <w:rPr>
                                <w:rFonts w:ascii="Bodoni" w:hAnsi="Bodoni" w:cs="Bodoni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ne unfamiliar vocab words</w:t>
                            </w:r>
                            <w:r>
                              <w:rPr>
                                <w:rFonts w:ascii="Bodoni" w:hAnsi="Bodoni" w:cs="Bodoni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5EC7056C" w14:textId="520CB0C6" w:rsidR="00F21DA6" w:rsidRDefault="00F21DA6" w:rsidP="00F21DA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Bodoni" w:hAnsi="Bodoni" w:cs="Bodoni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eastAsia="ArialMT" w:hAnsi="Arial" w:cs="Arial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●</w:t>
                            </w:r>
                            <w:r>
                              <w:rPr>
                                <w:rFonts w:ascii="ArialMT" w:eastAsia="ArialMT" w:hAnsi="Barrio-Regular" w:cs="ArialMT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55719">
                              <w:rPr>
                                <w:rFonts w:ascii="Bodoni" w:hAnsi="Bodoni" w:cs="Bodoni"/>
                                <w:color w:val="000000"/>
                                <w:kern w:val="0"/>
                                <w:sz w:val="28"/>
                                <w:szCs w:val="28"/>
                                <w:highlight w:val="yellow"/>
                              </w:rPr>
                              <w:t>Highlight</w:t>
                            </w:r>
                            <w:r>
                              <w:rPr>
                                <w:rFonts w:ascii="Bodoni" w:hAnsi="Bodoni" w:cs="Bodoni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06DD9">
                              <w:rPr>
                                <w:rFonts w:ascii="Bodoni" w:hAnsi="Bodoni" w:cs="Bodoni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key passages</w:t>
                            </w:r>
                            <w:r>
                              <w:rPr>
                                <w:rFonts w:ascii="Bodoni" w:hAnsi="Bodoni" w:cs="Bodoni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–</w:t>
                            </w:r>
                            <w:r w:rsidR="00906DD9">
                              <w:rPr>
                                <w:rFonts w:ascii="Bodoni" w:hAnsi="Bodoni" w:cs="Bodoni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anything that seems important to understanding the story. You may underline instead if you prefer.</w:t>
                            </w:r>
                          </w:p>
                          <w:p w14:paraId="4590B423" w14:textId="03E0DF8E" w:rsidR="00F21DA6" w:rsidRPr="0052484E" w:rsidRDefault="00F21DA6" w:rsidP="0052484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Bodoni" w:hAnsi="Bodoni" w:cs="Bodoni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eastAsia="ArialMT" w:hAnsi="Arial" w:cs="Arial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●</w:t>
                            </w:r>
                            <w:r>
                              <w:rPr>
                                <w:rFonts w:ascii="ArialMT" w:eastAsia="ArialMT" w:hAnsi="Barrio-Regular" w:cs="ArialMT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06DD9">
                              <w:rPr>
                                <w:rFonts w:ascii="Bodoni" w:hAnsi="Bodoni" w:cs="Bodoni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 xml:space="preserve">Write down every question you have as you read the story (there will be MANY). Whether you have a question out of curiosity or confusion, make sure to write it down.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7A3485" id="Text Box 1" o:spid="_x0000_s1028" type="#_x0000_t202" style="position:absolute;margin-left:18.75pt;margin-top:12.8pt;width:408.75pt;height:149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" fillcolor="white [3201]" strokeweight=".5pt">
                <v:textbox>
                  <w:txbxContent>
                    <w:p w14:paraId="1D0CE26C" w14:textId="77777777" w:rsidR="00F21DA6" w:rsidRPr="0043059E" w:rsidRDefault="00F21DA6" w:rsidP="00F21DA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Bodoni" w:hAnsi="Bodoni" w:cs="Bodoni"/>
                          <w:color w:val="000000"/>
                          <w:kern w:val="0"/>
                          <w:sz w:val="32"/>
                          <w:szCs w:val="32"/>
                          <w:u w:val="single"/>
                        </w:rPr>
                      </w:pPr>
                      <w:r w:rsidRPr="0043059E">
                        <w:rPr>
                          <w:rFonts w:ascii="Bodoni" w:hAnsi="Bodoni" w:cs="Bodoni"/>
                          <w:color w:val="000000"/>
                          <w:kern w:val="0"/>
                          <w:sz w:val="32"/>
                          <w:szCs w:val="32"/>
                          <w:u w:val="single"/>
                        </w:rPr>
                        <w:t>Annotation Guide</w:t>
                      </w:r>
                    </w:p>
                    <w:p w14:paraId="12570EC5" w14:textId="0A420C52" w:rsidR="00F21DA6" w:rsidRDefault="00F21DA6" w:rsidP="00F21DA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Bodoni" w:hAnsi="Bodoni" w:cs="Bodoni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Arial" w:eastAsia="ArialMT" w:hAnsi="Arial" w:cs="Arial"/>
                          <w:color w:val="000000"/>
                          <w:kern w:val="0"/>
                          <w:sz w:val="28"/>
                          <w:szCs w:val="28"/>
                        </w:rPr>
                        <w:t>●</w:t>
                      </w:r>
                      <w:r>
                        <w:rPr>
                          <w:rFonts w:ascii="ArialMT" w:eastAsia="ArialMT" w:hAnsi="Barrio-Regular" w:cs="ArialMT"/>
                          <w:color w:val="000000"/>
                          <w:kern w:val="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Bodoni" w:hAnsi="Bodoni" w:cs="Bodoni"/>
                          <w:color w:val="000000"/>
                          <w:kern w:val="0"/>
                          <w:sz w:val="28"/>
                          <w:szCs w:val="28"/>
                        </w:rPr>
                        <w:t xml:space="preserve">Circle </w:t>
                      </w:r>
                      <w:r w:rsidR="00906DD9">
                        <w:rPr>
                          <w:rFonts w:ascii="Bodoni" w:hAnsi="Bodoni" w:cs="Bodoni"/>
                          <w:color w:val="000000"/>
                          <w:kern w:val="0"/>
                          <w:sz w:val="28"/>
                          <w:szCs w:val="28"/>
                        </w:rPr>
                        <w:t>and</w:t>
                      </w:r>
                      <w:r>
                        <w:rPr>
                          <w:rFonts w:ascii="Bodoni" w:hAnsi="Bodoni" w:cs="Bodoni"/>
                          <w:color w:val="000000"/>
                          <w:kern w:val="0"/>
                          <w:sz w:val="28"/>
                          <w:szCs w:val="28"/>
                        </w:rPr>
                        <w:t xml:space="preserve"> defi</w:t>
                      </w:r>
                      <w:r w:rsidR="00906DD9">
                        <w:rPr>
                          <w:rFonts w:ascii="Bodoni" w:hAnsi="Bodoni" w:cs="Bodoni"/>
                          <w:color w:val="000000"/>
                          <w:kern w:val="0"/>
                          <w:sz w:val="28"/>
                          <w:szCs w:val="28"/>
                        </w:rPr>
                        <w:t>ne unfamiliar vocab words</w:t>
                      </w:r>
                      <w:r>
                        <w:rPr>
                          <w:rFonts w:ascii="Bodoni" w:hAnsi="Bodoni" w:cs="Bodoni"/>
                          <w:color w:val="000000"/>
                          <w:kern w:val="0"/>
                          <w:sz w:val="28"/>
                          <w:szCs w:val="28"/>
                        </w:rPr>
                        <w:t>.</w:t>
                      </w:r>
                    </w:p>
                    <w:p w14:paraId="5EC7056C" w14:textId="520CB0C6" w:rsidR="00F21DA6" w:rsidRDefault="00F21DA6" w:rsidP="00F21DA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Bodoni" w:hAnsi="Bodoni" w:cs="Bodoni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Arial" w:eastAsia="ArialMT" w:hAnsi="Arial" w:cs="Arial"/>
                          <w:color w:val="000000"/>
                          <w:kern w:val="0"/>
                          <w:sz w:val="28"/>
                          <w:szCs w:val="28"/>
                        </w:rPr>
                        <w:t>●</w:t>
                      </w:r>
                      <w:r>
                        <w:rPr>
                          <w:rFonts w:ascii="ArialMT" w:eastAsia="ArialMT" w:hAnsi="Barrio-Regular" w:cs="ArialMT"/>
                          <w:color w:val="000000"/>
                          <w:kern w:val="0"/>
                          <w:sz w:val="28"/>
                          <w:szCs w:val="28"/>
                        </w:rPr>
                        <w:t xml:space="preserve"> </w:t>
                      </w:r>
                      <w:r w:rsidRPr="00A55719">
                        <w:rPr>
                          <w:rFonts w:ascii="Bodoni" w:hAnsi="Bodoni" w:cs="Bodoni"/>
                          <w:color w:val="000000"/>
                          <w:kern w:val="0"/>
                          <w:sz w:val="28"/>
                          <w:szCs w:val="28"/>
                          <w:highlight w:val="yellow"/>
                        </w:rPr>
                        <w:t>Highlight</w:t>
                      </w:r>
                      <w:r>
                        <w:rPr>
                          <w:rFonts w:ascii="Bodoni" w:hAnsi="Bodoni" w:cs="Bodoni"/>
                          <w:color w:val="000000"/>
                          <w:kern w:val="0"/>
                          <w:sz w:val="28"/>
                          <w:szCs w:val="28"/>
                        </w:rPr>
                        <w:t xml:space="preserve"> </w:t>
                      </w:r>
                      <w:r w:rsidR="00906DD9">
                        <w:rPr>
                          <w:rFonts w:ascii="Bodoni" w:hAnsi="Bodoni" w:cs="Bodoni"/>
                          <w:color w:val="000000"/>
                          <w:kern w:val="0"/>
                          <w:sz w:val="28"/>
                          <w:szCs w:val="28"/>
                        </w:rPr>
                        <w:t>key passages</w:t>
                      </w:r>
                      <w:r>
                        <w:rPr>
                          <w:rFonts w:ascii="Bodoni" w:hAnsi="Bodoni" w:cs="Bodoni"/>
                          <w:color w:val="000000"/>
                          <w:kern w:val="0"/>
                          <w:sz w:val="28"/>
                          <w:szCs w:val="28"/>
                        </w:rPr>
                        <w:t>–</w:t>
                      </w:r>
                      <w:r w:rsidR="00906DD9">
                        <w:rPr>
                          <w:rFonts w:ascii="Bodoni" w:hAnsi="Bodoni" w:cs="Bodoni"/>
                          <w:color w:val="000000"/>
                          <w:kern w:val="0"/>
                          <w:sz w:val="28"/>
                          <w:szCs w:val="28"/>
                        </w:rPr>
                        <w:t>anything that seems important to understanding the story. You may underline instead if you prefer.</w:t>
                      </w:r>
                    </w:p>
                    <w:p w14:paraId="4590B423" w14:textId="03E0DF8E" w:rsidR="00F21DA6" w:rsidRPr="0052484E" w:rsidRDefault="00F21DA6" w:rsidP="0052484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Bodoni" w:hAnsi="Bodoni" w:cs="Bodoni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Arial" w:eastAsia="ArialMT" w:hAnsi="Arial" w:cs="Arial"/>
                          <w:color w:val="000000"/>
                          <w:kern w:val="0"/>
                          <w:sz w:val="28"/>
                          <w:szCs w:val="28"/>
                        </w:rPr>
                        <w:t>●</w:t>
                      </w:r>
                      <w:r>
                        <w:rPr>
                          <w:rFonts w:ascii="ArialMT" w:eastAsia="ArialMT" w:hAnsi="Barrio-Regular" w:cs="ArialMT"/>
                          <w:color w:val="000000"/>
                          <w:kern w:val="0"/>
                          <w:sz w:val="28"/>
                          <w:szCs w:val="28"/>
                        </w:rPr>
                        <w:t xml:space="preserve"> </w:t>
                      </w:r>
                      <w:r w:rsidR="00906DD9">
                        <w:rPr>
                          <w:rFonts w:ascii="Bodoni" w:hAnsi="Bodoni" w:cs="Bodoni"/>
                          <w:color w:val="000000"/>
                          <w:kern w:val="0"/>
                          <w:sz w:val="28"/>
                          <w:szCs w:val="28"/>
                        </w:rPr>
                        <w:t xml:space="preserve">Write down every question you have as you read the story (there will be MANY). Whether you have a question out of curiosity or confusion, make sure to write it down. </w:t>
                      </w:r>
                    </w:p>
                  </w:txbxContent>
                </v:textbox>
              </v:shape>
            </w:pict>
          </mc:Fallback>
        </mc:AlternateContent>
      </w:r>
    </w:p>
    <w:p w14:paraId="50F01DD9" w14:textId="77777777" w:rsidR="00F21DA6" w:rsidRPr="00F21DA6" w:rsidRDefault="00F21DA6" w:rsidP="00F21DA6">
      <w:pPr>
        <w:rPr>
          <w:rFonts w:ascii="Congenial Black" w:hAnsi="Congenial Black"/>
          <w:sz w:val="44"/>
          <w:szCs w:val="44"/>
        </w:rPr>
      </w:pPr>
    </w:p>
    <w:p w14:paraId="2C31FB66" w14:textId="77777777" w:rsidR="00F21DA6" w:rsidRPr="00F21DA6" w:rsidRDefault="00F21DA6" w:rsidP="00F21DA6">
      <w:pPr>
        <w:rPr>
          <w:rFonts w:ascii="Congenial Black" w:hAnsi="Congenial Black"/>
          <w:sz w:val="44"/>
          <w:szCs w:val="44"/>
        </w:rPr>
      </w:pPr>
    </w:p>
    <w:p w14:paraId="7D5FEE1F" w14:textId="77777777" w:rsidR="00F21DA6" w:rsidRPr="00F21DA6" w:rsidRDefault="00F21DA6" w:rsidP="00F21DA6">
      <w:pPr>
        <w:rPr>
          <w:rFonts w:ascii="Congenial Black" w:hAnsi="Congenial Black"/>
          <w:sz w:val="44"/>
          <w:szCs w:val="44"/>
        </w:rPr>
      </w:pPr>
    </w:p>
    <w:p w14:paraId="64C56DB3" w14:textId="77777777" w:rsidR="00F21DA6" w:rsidRPr="00F21DA6" w:rsidRDefault="00F21DA6" w:rsidP="00F21DA6">
      <w:pPr>
        <w:rPr>
          <w:rFonts w:ascii="Congenial Black" w:hAnsi="Congenial Black"/>
          <w:sz w:val="44"/>
          <w:szCs w:val="44"/>
        </w:rPr>
      </w:pPr>
    </w:p>
    <w:p w14:paraId="62B6B3A8" w14:textId="1C55FEB0" w:rsidR="00F21DA6" w:rsidRDefault="00F21DA6" w:rsidP="00F21DA6">
      <w:pPr>
        <w:autoSpaceDE w:val="0"/>
        <w:autoSpaceDN w:val="0"/>
        <w:adjustRightInd w:val="0"/>
        <w:spacing w:after="0" w:line="240" w:lineRule="auto"/>
        <w:rPr>
          <w:rFonts w:ascii="Bodoni-Bold" w:hAnsi="Bodoni-Bold" w:cs="Bodoni-Bold"/>
          <w:b/>
          <w:bCs/>
          <w:color w:val="000000"/>
          <w:kern w:val="0"/>
          <w:sz w:val="32"/>
          <w:szCs w:val="32"/>
        </w:rPr>
      </w:pPr>
      <w:r>
        <w:rPr>
          <w:rFonts w:ascii="Bodoni-Bold" w:hAnsi="Bodoni-Bold" w:cs="Bodoni-Bold"/>
          <w:b/>
          <w:bCs/>
          <w:color w:val="000000"/>
          <w:kern w:val="0"/>
          <w:sz w:val="32"/>
          <w:szCs w:val="32"/>
        </w:rPr>
        <w:br/>
      </w:r>
      <w:r w:rsidR="0052484E">
        <w:rPr>
          <w:rFonts w:ascii="Bodoni-Bold" w:hAnsi="Bodoni-Bold" w:cs="Bodoni-Bold"/>
          <w:b/>
          <w:bCs/>
          <w:color w:val="000000"/>
          <w:kern w:val="0"/>
          <w:sz w:val="32"/>
          <w:szCs w:val="32"/>
        </w:rPr>
        <w:t>Mythology Students Only</w:t>
      </w:r>
      <w:r>
        <w:rPr>
          <w:rFonts w:ascii="Bodoni-Bold" w:hAnsi="Bodoni-Bold" w:cs="Bodoni-Bold"/>
          <w:b/>
          <w:bCs/>
          <w:color w:val="000000"/>
          <w:kern w:val="0"/>
          <w:sz w:val="32"/>
          <w:szCs w:val="32"/>
        </w:rPr>
        <w:t>:</w:t>
      </w:r>
    </w:p>
    <w:p w14:paraId="16172267" w14:textId="1E97689E" w:rsidR="00F21DA6" w:rsidRPr="00E57B11" w:rsidRDefault="00F21DA6" w:rsidP="00F21D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 w:rsidRPr="00E57B11">
        <w:rPr>
          <w:rFonts w:ascii="Arial" w:hAnsi="Arial" w:cs="Arial"/>
          <w:color w:val="000000"/>
          <w:kern w:val="0"/>
          <w:sz w:val="32"/>
          <w:szCs w:val="32"/>
        </w:rPr>
        <w:t xml:space="preserve">1. Read </w:t>
      </w:r>
      <w:r w:rsidR="0052484E">
        <w:rPr>
          <w:rFonts w:ascii="Arial" w:hAnsi="Arial" w:cs="Arial"/>
          <w:color w:val="000000"/>
          <w:kern w:val="0"/>
          <w:sz w:val="32"/>
          <w:szCs w:val="32"/>
        </w:rPr>
        <w:t>one book that is at least 11</w:t>
      </w:r>
      <w:r w:rsidR="0052484E" w:rsidRPr="0052484E">
        <w:rPr>
          <w:rFonts w:ascii="Arial" w:hAnsi="Arial" w:cs="Arial"/>
          <w:color w:val="000000"/>
          <w:kern w:val="0"/>
          <w:sz w:val="32"/>
          <w:szCs w:val="32"/>
          <w:vertAlign w:val="superscript"/>
        </w:rPr>
        <w:t>th</w:t>
      </w:r>
      <w:r w:rsidR="0052484E">
        <w:rPr>
          <w:rFonts w:ascii="Arial" w:hAnsi="Arial" w:cs="Arial"/>
          <w:color w:val="000000"/>
          <w:kern w:val="0"/>
          <w:sz w:val="32"/>
          <w:szCs w:val="32"/>
        </w:rPr>
        <w:t xml:space="preserve"> grade level and complete the following assignment. </w:t>
      </w:r>
      <w:r w:rsidRPr="00E57B11">
        <w:rPr>
          <w:rFonts w:ascii="Arial" w:hAnsi="Arial" w:cs="Arial"/>
          <w:color w:val="000000"/>
          <w:kern w:val="0"/>
          <w:sz w:val="32"/>
          <w:szCs w:val="32"/>
        </w:rPr>
        <w:br/>
      </w:r>
    </w:p>
    <w:p w14:paraId="10F61121" w14:textId="189F2BC7" w:rsidR="00F21DA6" w:rsidRPr="00E57B11" w:rsidRDefault="00F21DA6" w:rsidP="005248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 w:rsidRPr="00E57B11">
        <w:rPr>
          <w:rFonts w:ascii="Arial" w:hAnsi="Arial" w:cs="Arial"/>
          <w:color w:val="000000"/>
          <w:kern w:val="0"/>
          <w:sz w:val="32"/>
          <w:szCs w:val="32"/>
        </w:rPr>
        <w:t>2</w:t>
      </w:r>
      <w:r w:rsidR="0052484E" w:rsidRPr="002961D8">
        <w:rPr>
          <w:color w:val="000000"/>
          <w:sz w:val="32"/>
          <w:szCs w:val="32"/>
        </w:rPr>
        <w:t>. Write a</w:t>
      </w:r>
      <w:r w:rsidR="0052484E">
        <w:rPr>
          <w:color w:val="000000"/>
          <w:sz w:val="32"/>
          <w:szCs w:val="32"/>
        </w:rPr>
        <w:t>n</w:t>
      </w:r>
      <w:r w:rsidR="0052484E" w:rsidRPr="002961D8">
        <w:rPr>
          <w:color w:val="000000"/>
          <w:sz w:val="32"/>
          <w:szCs w:val="32"/>
        </w:rPr>
        <w:t xml:space="preserve"> </w:t>
      </w:r>
      <w:r w:rsidR="0052484E">
        <w:rPr>
          <w:color w:val="000000"/>
          <w:sz w:val="32"/>
          <w:szCs w:val="32"/>
        </w:rPr>
        <w:t>8</w:t>
      </w:r>
      <w:r w:rsidR="0052484E">
        <w:rPr>
          <w:color w:val="000000"/>
          <w:sz w:val="32"/>
          <w:szCs w:val="32"/>
        </w:rPr>
        <w:t>00</w:t>
      </w:r>
      <w:r w:rsidR="0052484E" w:rsidRPr="002961D8">
        <w:rPr>
          <w:color w:val="000000"/>
          <w:sz w:val="32"/>
          <w:szCs w:val="32"/>
        </w:rPr>
        <w:t xml:space="preserve">-word analysis paper that </w:t>
      </w:r>
      <w:r w:rsidR="0052484E">
        <w:rPr>
          <w:color w:val="000000"/>
          <w:sz w:val="32"/>
          <w:szCs w:val="32"/>
        </w:rPr>
        <w:t>makes some kind of argument about the book</w:t>
      </w:r>
      <w:r w:rsidR="0052484E" w:rsidRPr="002961D8">
        <w:rPr>
          <w:color w:val="000000"/>
          <w:sz w:val="32"/>
          <w:szCs w:val="32"/>
        </w:rPr>
        <w:t xml:space="preserve">. </w:t>
      </w:r>
      <w:r w:rsidR="0052484E">
        <w:rPr>
          <w:color w:val="000000"/>
          <w:sz w:val="32"/>
          <w:szCs w:val="32"/>
        </w:rPr>
        <w:t>Make sure that you do all the work in a single document. It will show me if you copy and pasted your work from somewhere else.</w:t>
      </w:r>
      <w:r w:rsidR="0052484E" w:rsidRPr="002961D8">
        <w:rPr>
          <w:color w:val="000000"/>
          <w:sz w:val="32"/>
          <w:szCs w:val="32"/>
        </w:rPr>
        <w:t xml:space="preserve"> </w:t>
      </w:r>
      <w:r w:rsidR="0052484E" w:rsidRPr="002961D8">
        <w:rPr>
          <w:i/>
          <w:iCs/>
          <w:color w:val="000000"/>
          <w:sz w:val="32"/>
          <w:szCs w:val="32"/>
        </w:rPr>
        <w:t>Your final draft will not be accepted if you</w:t>
      </w:r>
      <w:r w:rsidR="0052484E">
        <w:rPr>
          <w:i/>
          <w:iCs/>
          <w:color w:val="000000"/>
          <w:sz w:val="32"/>
          <w:szCs w:val="32"/>
        </w:rPr>
        <w:t>r edit history shows copy/pasting or anything else that implies plagiarism.</w:t>
      </w:r>
      <w:r w:rsidR="0052484E" w:rsidRPr="002961D8">
        <w:rPr>
          <w:color w:val="000000"/>
          <w:sz w:val="32"/>
          <w:szCs w:val="32"/>
        </w:rPr>
        <w:t xml:space="preserve"> Your paper must cite </w:t>
      </w:r>
      <w:r w:rsidR="0052484E">
        <w:rPr>
          <w:color w:val="000000"/>
          <w:sz w:val="32"/>
          <w:szCs w:val="32"/>
        </w:rPr>
        <w:t>the text at least once in every body paragraph</w:t>
      </w:r>
      <w:r w:rsidR="0052484E" w:rsidRPr="002961D8">
        <w:rPr>
          <w:color w:val="000000"/>
          <w:sz w:val="32"/>
          <w:szCs w:val="32"/>
        </w:rPr>
        <w:t>. Use MLA format</w:t>
      </w:r>
      <w:r w:rsidR="0052484E">
        <w:rPr>
          <w:color w:val="000000"/>
          <w:sz w:val="32"/>
          <w:szCs w:val="32"/>
        </w:rPr>
        <w:t xml:space="preserve"> and do not hesitate to reach out if you have any questions.</w:t>
      </w:r>
    </w:p>
    <w:p w14:paraId="21391C58" w14:textId="77777777" w:rsidR="00435BB9" w:rsidRPr="0052484E" w:rsidRDefault="00435BB9" w:rsidP="005248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  <w:kern w:val="0"/>
          <w:sz w:val="26"/>
          <w:szCs w:val="26"/>
        </w:rPr>
      </w:pPr>
    </w:p>
    <w:p w14:paraId="0DED6584" w14:textId="5FD184CF" w:rsidR="0052484E" w:rsidRDefault="00F21DA6" w:rsidP="00F21DA6">
      <w:pPr>
        <w:autoSpaceDE w:val="0"/>
        <w:autoSpaceDN w:val="0"/>
        <w:adjustRightInd w:val="0"/>
        <w:spacing w:after="0" w:line="240" w:lineRule="auto"/>
        <w:rPr>
          <w:rFonts w:ascii="Cambria-BoldItalic" w:hAnsi="Cambria-BoldItalic" w:cs="Cambria-BoldItalic"/>
          <w:b/>
          <w:bCs/>
          <w:i/>
          <w:iCs/>
          <w:color w:val="000000"/>
          <w:kern w:val="0"/>
          <w:sz w:val="26"/>
          <w:szCs w:val="26"/>
        </w:rPr>
      </w:pPr>
      <w:r w:rsidRPr="00A55719">
        <w:rPr>
          <w:rFonts w:ascii="Cambria-BoldItalic" w:hAnsi="Cambria-BoldItalic" w:cs="Cambria-BoldItalic"/>
          <w:b/>
          <w:bCs/>
          <w:i/>
          <w:iCs/>
          <w:color w:val="000000"/>
          <w:kern w:val="0"/>
          <w:sz w:val="26"/>
          <w:szCs w:val="26"/>
        </w:rPr>
        <w:t xml:space="preserve">• All incoming </w:t>
      </w:r>
      <w:r w:rsidR="00DC7D22">
        <w:rPr>
          <w:rFonts w:ascii="Cambria-BoldItalic" w:hAnsi="Cambria-BoldItalic" w:cs="Cambria-BoldItalic"/>
          <w:b/>
          <w:bCs/>
          <w:i/>
          <w:iCs/>
          <w:color w:val="000000"/>
          <w:kern w:val="0"/>
          <w:sz w:val="26"/>
          <w:szCs w:val="26"/>
        </w:rPr>
        <w:t>11th</w:t>
      </w:r>
      <w:r w:rsidRPr="00A55719">
        <w:rPr>
          <w:rFonts w:ascii="Cambria-BoldItalic" w:hAnsi="Cambria-BoldItalic" w:cs="Cambria-BoldItalic"/>
          <w:b/>
          <w:bCs/>
          <w:i/>
          <w:iCs/>
          <w:color w:val="000000"/>
          <w:kern w:val="0"/>
          <w:sz w:val="26"/>
          <w:szCs w:val="26"/>
        </w:rPr>
        <w:t xml:space="preserve"> graders are required to complete th</w:t>
      </w:r>
      <w:r w:rsidR="0052484E">
        <w:rPr>
          <w:rFonts w:ascii="Cambria-BoldItalic" w:hAnsi="Cambria-BoldItalic" w:cs="Cambria-BoldItalic"/>
          <w:b/>
          <w:bCs/>
          <w:i/>
          <w:iCs/>
          <w:color w:val="000000"/>
          <w:kern w:val="0"/>
          <w:sz w:val="26"/>
          <w:szCs w:val="26"/>
        </w:rPr>
        <w:t>eir summer reading assignment</w:t>
      </w:r>
    </w:p>
    <w:p w14:paraId="0607578F" w14:textId="623E919A" w:rsidR="00F21DA6" w:rsidRPr="003C3D3A" w:rsidRDefault="00F21DA6" w:rsidP="00F21DA6">
      <w:pPr>
        <w:autoSpaceDE w:val="0"/>
        <w:autoSpaceDN w:val="0"/>
        <w:adjustRightInd w:val="0"/>
        <w:spacing w:after="0" w:line="240" w:lineRule="auto"/>
        <w:rPr>
          <w:rFonts w:ascii="Congenial Black" w:hAnsi="Congenial Black"/>
          <w:color w:val="FF0000"/>
          <w:sz w:val="44"/>
          <w:szCs w:val="44"/>
        </w:rPr>
      </w:pPr>
      <w:r>
        <w:rPr>
          <w:rFonts w:ascii="Cambria-BoldItalic" w:hAnsi="Cambria-BoldItalic" w:cs="Cambria-BoldItalic"/>
          <w:b/>
          <w:bCs/>
          <w:i/>
          <w:iCs/>
          <w:color w:val="000000"/>
          <w:kern w:val="0"/>
          <w:sz w:val="26"/>
          <w:szCs w:val="26"/>
        </w:rPr>
        <w:t>For questions regarding this assignment, please email Mr</w:t>
      </w:r>
      <w:r w:rsidR="00691D14">
        <w:rPr>
          <w:rFonts w:ascii="Cambria-BoldItalic" w:hAnsi="Cambria-BoldItalic" w:cs="Cambria-BoldItalic"/>
          <w:b/>
          <w:bCs/>
          <w:i/>
          <w:iCs/>
          <w:color w:val="000000"/>
          <w:kern w:val="0"/>
          <w:sz w:val="26"/>
          <w:szCs w:val="26"/>
        </w:rPr>
        <w:t xml:space="preserve">. Matthew Marcantel, </w:t>
      </w:r>
      <w:r w:rsidR="00691D14" w:rsidRPr="003C3D3A">
        <w:rPr>
          <w:rFonts w:ascii="Cambria-BoldItalic" w:hAnsi="Cambria-BoldItalic" w:cs="Cambria-BoldItalic"/>
          <w:b/>
          <w:bCs/>
          <w:i/>
          <w:iCs/>
          <w:color w:val="FF0000"/>
          <w:kern w:val="0"/>
          <w:sz w:val="26"/>
          <w:szCs w:val="26"/>
        </w:rPr>
        <w:t>mmarcantel@</w:t>
      </w:r>
      <w:r w:rsidR="00906DD9">
        <w:rPr>
          <w:rFonts w:ascii="Cambria-BoldItalic" w:hAnsi="Cambria-BoldItalic" w:cs="Cambria-BoldItalic"/>
          <w:b/>
          <w:bCs/>
          <w:i/>
          <w:iCs/>
          <w:color w:val="FF0000"/>
          <w:kern w:val="0"/>
          <w:sz w:val="26"/>
          <w:szCs w:val="26"/>
        </w:rPr>
        <w:t>bneds.net</w:t>
      </w:r>
    </w:p>
    <w:sectPr w:rsidR="00F21DA6" w:rsidRPr="003C3D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genial Black">
    <w:charset w:val="00"/>
    <w:family w:val="auto"/>
    <w:pitch w:val="variable"/>
    <w:sig w:usb0="8000002F" w:usb1="1000205B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doni">
    <w:altName w:val="Calibri"/>
    <w:charset w:val="00"/>
    <w:family w:val="auto"/>
    <w:pitch w:val="default"/>
  </w:font>
  <w:font w:name="ArialMT">
    <w:altName w:val="Klee One"/>
    <w:charset w:val="00"/>
    <w:family w:val="auto"/>
    <w:pitch w:val="default"/>
  </w:font>
  <w:font w:name="Barri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-BoldItalic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87B4F"/>
    <w:multiLevelType w:val="hybridMultilevel"/>
    <w:tmpl w:val="DC0EC00A"/>
    <w:lvl w:ilvl="0" w:tplc="EE7818A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7344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DA6"/>
    <w:rsid w:val="00041B15"/>
    <w:rsid w:val="000D1A14"/>
    <w:rsid w:val="00161B53"/>
    <w:rsid w:val="00212E38"/>
    <w:rsid w:val="00217F66"/>
    <w:rsid w:val="00230170"/>
    <w:rsid w:val="002679D4"/>
    <w:rsid w:val="003C3D3A"/>
    <w:rsid w:val="003C7E04"/>
    <w:rsid w:val="00401438"/>
    <w:rsid w:val="00435BB9"/>
    <w:rsid w:val="00443E17"/>
    <w:rsid w:val="00461FA2"/>
    <w:rsid w:val="004E4B46"/>
    <w:rsid w:val="0052484E"/>
    <w:rsid w:val="00564B86"/>
    <w:rsid w:val="005E1820"/>
    <w:rsid w:val="0060340B"/>
    <w:rsid w:val="0061161F"/>
    <w:rsid w:val="0066267A"/>
    <w:rsid w:val="00691D14"/>
    <w:rsid w:val="006E0014"/>
    <w:rsid w:val="00714A1A"/>
    <w:rsid w:val="00906DD9"/>
    <w:rsid w:val="00975077"/>
    <w:rsid w:val="009D62A2"/>
    <w:rsid w:val="00A618CC"/>
    <w:rsid w:val="00A842F5"/>
    <w:rsid w:val="00C2356D"/>
    <w:rsid w:val="00DA6037"/>
    <w:rsid w:val="00DC7D22"/>
    <w:rsid w:val="00EE5913"/>
    <w:rsid w:val="00F21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840019"/>
  <w15:chartTrackingRefBased/>
  <w15:docId w15:val="{6DA3D215-CBCE-426A-8405-8328CFF63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1DA6"/>
  </w:style>
  <w:style w:type="paragraph" w:styleId="Heading1">
    <w:name w:val="heading 1"/>
    <w:basedOn w:val="Normal"/>
    <w:next w:val="Normal"/>
    <w:link w:val="Heading1Char"/>
    <w:uiPriority w:val="9"/>
    <w:qFormat/>
    <w:rsid w:val="00F21D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1D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1D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1D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1D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1D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1D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1D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1D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1D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1D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1D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1D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1D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1D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1D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1D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1D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1D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1D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1D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1D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1D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1D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1D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1D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1D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1D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1DA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91D1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1D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163</Words>
  <Characters>931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Clemmons</dc:creator>
  <cp:keywords/>
  <dc:description/>
  <cp:lastModifiedBy>Matthew Marcantel</cp:lastModifiedBy>
  <cp:revision>2</cp:revision>
  <dcterms:created xsi:type="dcterms:W3CDTF">2026-05-18T13:48:00Z</dcterms:created>
  <dcterms:modified xsi:type="dcterms:W3CDTF">2026-05-18T13:48:00Z</dcterms:modified>
</cp:coreProperties>
</file>